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E1" w:rsidRDefault="00DC35E1" w:rsidP="00DC35E1">
      <w:pPr>
        <w:pStyle w:val="af5"/>
      </w:pPr>
      <w:proofErr w:type="gramStart"/>
      <w:r>
        <w:t>П</w:t>
      </w:r>
      <w:proofErr w:type="gramEnd"/>
      <w:r>
        <w:t xml:space="preserve"> О С Т А Н О В Л Е Н И Е</w:t>
      </w:r>
    </w:p>
    <w:p w:rsidR="00DC35E1" w:rsidRDefault="00DC35E1" w:rsidP="00DC35E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DC35E1" w:rsidRDefault="00DC35E1" w:rsidP="00DC35E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DC35E1" w:rsidRDefault="00DC35E1" w:rsidP="00DC35E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DC35E1" w:rsidRDefault="00DC35E1" w:rsidP="00DC35E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10.09.2019                  г. Ставрополь                   № 2519</w:t>
      </w:r>
    </w:p>
    <w:p w:rsidR="00292144" w:rsidRPr="00D353C1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991626" w:rsidRDefault="00292144" w:rsidP="002921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ставлению муниципальной услуги «</w:t>
      </w:r>
      <w:r w:rsidR="00537B2C" w:rsidRPr="00537B2C">
        <w:rPr>
          <w:rFonts w:ascii="Times New Roman" w:eastAsia="Times New Roman" w:hAnsi="Times New Roman" w:cs="Times New Roman"/>
          <w:sz w:val="28"/>
          <w:szCs w:val="20"/>
        </w:rPr>
        <w:t>Принятие решения о подготовке документации по планировке территории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27.12.2018 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268</w:t>
      </w:r>
      <w:r w:rsidR="00537B2C">
        <w:rPr>
          <w:rFonts w:ascii="Times New Roman" w:eastAsia="Times New Roman" w:hAnsi="Times New Roman" w:cs="Times New Roman"/>
          <w:sz w:val="28"/>
          <w:szCs w:val="20"/>
        </w:rPr>
        <w:t>8</w:t>
      </w:r>
    </w:p>
    <w:p w:rsidR="00292144" w:rsidRDefault="00292144" w:rsidP="00D3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Pr="00991626" w:rsidRDefault="00292144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991626" w:rsidRPr="00991626" w:rsidRDefault="00991626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proofErr w:type="gramStart"/>
      <w:r w:rsidR="00DC48E3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99162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B2C" w:rsidRPr="00537B2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 постановлением администрации города Ставрополя от 27.12.2018 № 268</w:t>
      </w:r>
      <w:r w:rsidR="00537B2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55291C" w:rsidRPr="0055291C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ги «</w:t>
      </w:r>
      <w:r w:rsidR="00A535AE" w:rsidRPr="00537B2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C2A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Административный регламент)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, следующие изменения:</w:t>
      </w:r>
      <w:proofErr w:type="gramEnd"/>
    </w:p>
    <w:p w:rsidR="002C09F8" w:rsidRDefault="0082039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третьем пункта 4 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раздела 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>цифры «</w:t>
      </w:r>
      <w:r w:rsidR="00E816AD" w:rsidRPr="00E816AD">
        <w:rPr>
          <w:rFonts w:ascii="Times New Roman" w:eastAsia="Calibri" w:hAnsi="Times New Roman" w:cs="Times New Roman"/>
          <w:color w:val="000000"/>
          <w:sz w:val="28"/>
          <w:szCs w:val="28"/>
        </w:rPr>
        <w:t>(8652) 24-35-82, 24-55-63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цифрами «(8652) </w:t>
      </w:r>
      <w:r w:rsidR="00E816AD" w:rsidRPr="00E816AD">
        <w:rPr>
          <w:rFonts w:ascii="Times New Roman" w:eastAsia="Calibri" w:hAnsi="Times New Roman" w:cs="Times New Roman"/>
          <w:color w:val="000000"/>
          <w:sz w:val="28"/>
          <w:szCs w:val="28"/>
        </w:rPr>
        <w:t>24-07-01</w:t>
      </w:r>
      <w:r w:rsidR="00A6581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C47A9" w:rsidRDefault="000A1B26" w:rsidP="000A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AC47A9">
        <w:rPr>
          <w:rFonts w:ascii="Times New Roman" w:eastAsia="Calibri" w:hAnsi="Times New Roman" w:cs="Times New Roman"/>
          <w:color w:val="000000"/>
          <w:sz w:val="28"/>
          <w:szCs w:val="28"/>
        </w:rPr>
        <w:t>в разделе 2 «</w:t>
      </w:r>
      <w:r w:rsidR="00F5095C"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  <w:r w:rsidR="00F5095C"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0A1B26" w:rsidRDefault="00F5095C" w:rsidP="000A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13 </w:t>
      </w:r>
      <w:r w:rsidR="00A316A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13. 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Конституция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</w:t>
      </w:r>
      <w:hyperlink r:id="rId9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(часть первая)                           от 30 ноября 1994 г. № 51-ФЗ («Собрание законодательства РФ», 05.12.1994, № 32, ст. 3301, «Российская газета», № 238-239, 08.12.1994);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</w:t>
      </w:r>
      <w:hyperlink r:id="rId10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25 октября 2001 г.      № 136-ФЗ («Собрание законодательства РФ», 29.10.2001, № 44, ст. 4147, «Парламентская газета», № 204-205, 30.10.2001, «Российская газета»,             № 211-212, 30.10.2001);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Градостроительный кодекс Российской Федерации от 29 декабря                     2004 г. № 190-ФЗ («Российская газета», № 290, 30.12.2004,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«Собрание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законодательства РФ», 03.01.2005, № 1 (часть 1), ст. 16, «Парламентская газета», № 5-6, 14.01.2005);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1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2001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137-ФЗ «О введении в действие Земельного кодекса Российской Федерации» («Собрание законодательства РФ», 29.10.2001, № 44, ст. 4148, «Парламентская газета»,   № 204-205, 30.10.2001, «Российская газета», № 211-212, 30.10.2001);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2003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131-ФЗ «Об общих принципах организации местного самоуправления в Российской Федерации» («Собрание законодательства РФ», 06.10.2003, № 40, ст. 3822, «Парламентская газета», № 186, 08.10.2003, «Российская газета», № 202, 08.10.2003);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29 декабря 2004 г. № 191-ФЗ «О введении в действие Градостроительного кодекса Российской Федерации»                     («Российская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2006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152-ФЗ «О персональных данных» («Российская газета», № 165, 29.07.2006, «Собрание законодательства РФ», 31.07.2006, № 31 (1 ч.), ст. 3451, «Парламентская газета», № 126-127, 03.08.2006);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2010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              № 31, ст. 4179);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4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2011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63-ФЗ «Об электронной подписи» («Парламентская газета», № 17, 08-14.04.2011, «Российская   газета», № 75, 08.04.2011, «Собрание законодательства РФ», 11.04.2011,                № 15, ст. 2036);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13 июля 2015 г. № 218-ФЗ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«О государственной регистрации недвижимости» («Собрание законодательства РФ», 20.07.2015,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№ 29 (часть I), ст. 4344, «Российская газета», 17.07.2015, № 156);</w:t>
      </w:r>
    </w:p>
    <w:p w:rsidR="00A316A3" w:rsidRPr="00895070" w:rsidRDefault="00A316A3" w:rsidP="00A316A3">
      <w:pPr>
        <w:pStyle w:val="af4"/>
        <w:widowControl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12) </w:t>
      </w:r>
      <w:r w:rsidRPr="00895070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г.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148, 02.07.2012,                        «Собрание законодательства РФ», 02.07.2012, № 27, ст. 3744);</w:t>
      </w:r>
    </w:p>
    <w:p w:rsidR="00A316A3" w:rsidRDefault="00A316A3" w:rsidP="00A31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</w:t>
      </w:r>
      <w:r w:rsidRPr="00CB741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Pr="00CB741D">
        <w:rPr>
          <w:rFonts w:ascii="Times New Roman" w:hAnsi="Times New Roman" w:cs="Times New Roman"/>
          <w:sz w:val="28"/>
          <w:szCs w:val="28"/>
        </w:rPr>
        <w:t xml:space="preserve"> 75, 08.04.2016,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41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11.04.2016, </w:t>
      </w:r>
      <w:r>
        <w:rPr>
          <w:rFonts w:ascii="Times New Roman" w:hAnsi="Times New Roman" w:cs="Times New Roman"/>
          <w:sz w:val="28"/>
          <w:szCs w:val="28"/>
        </w:rPr>
        <w:br/>
        <w:t>№ 15, ст. 2084);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14)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31 марта                    2017 г. № 402 «Об утверждении Правил выполнения инженерных изысканий,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                       2006 г. № 20» (Официальный интернет-портал правовой информации http://www.pravo.gov.ru, 07.04.2017</w:t>
      </w:r>
      <w:proofErr w:type="gramEnd"/>
      <w:r w:rsidRPr="00895070">
        <w:rPr>
          <w:rFonts w:ascii="Times New Roman" w:hAnsi="Times New Roman"/>
          <w:color w:val="000000" w:themeColor="text1"/>
          <w:sz w:val="28"/>
          <w:szCs w:val="28"/>
        </w:rPr>
        <w:t>, «</w:t>
      </w:r>
      <w:proofErr w:type="gramStart"/>
      <w:r w:rsidRPr="00895070">
        <w:rPr>
          <w:rFonts w:ascii="Times New Roman" w:hAnsi="Times New Roman"/>
          <w:color w:val="000000" w:themeColor="text1"/>
          <w:sz w:val="28"/>
          <w:szCs w:val="28"/>
        </w:rPr>
        <w:t>Собрание законодательства РФ», 10.04.2017, № 15 (Часть VII), ст. 2231);</w:t>
      </w:r>
      <w:proofErr w:type="gramEnd"/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решение Ставропольской городской Думы от 03 сентября 2009 года                          № 98 «Об утверждении корректировки генерального плана города Ставрополя на 2010 - 2030 годы» («Вечерний Ставрополь», № 166, 15.09.2009, «Вечерний Ставрополь», № 199, 30.10.2009); 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решение Ставропольской городской Думы от 08 августа 2012 г.                        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(«Вечерний Ставрополь», № 148, 18.08.2012);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A316A3">
        <w:rPr>
          <w:rFonts w:ascii="Times New Roman" w:hAnsi="Times New Roman" w:cs="Times New Roman"/>
          <w:sz w:val="28"/>
          <w:szCs w:val="28"/>
        </w:rPr>
        <w:t xml:space="preserve">17) </w:t>
      </w:r>
      <w:hyperlink r:id="rId15" w:history="1">
        <w:r w:rsidRPr="00A316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31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 от 17 июня 2015 г.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№ 680 «Об утверждении нормативов градостроительного проектирования муниципального образования города Ставрополя Ставропольского края» («Ставрополь официальный. </w:t>
      </w:r>
      <w:proofErr w:type="gramStart"/>
      <w:r w:rsidRPr="00895070">
        <w:rPr>
          <w:rFonts w:ascii="Times New Roman" w:hAnsi="Times New Roman"/>
          <w:color w:val="000000" w:themeColor="text1"/>
          <w:sz w:val="28"/>
          <w:szCs w:val="28"/>
        </w:rPr>
        <w:t>Приложение к газете «Вечерний Ставрополь»,  № 10, 09.07.2015);</w:t>
      </w:r>
      <w:proofErr w:type="gramEnd"/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18) </w:t>
      </w:r>
      <w:r w:rsidRPr="0089507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решение Ставропольской городской Думы от 11 мая 2016 г.</w:t>
      </w:r>
      <w:r w:rsidRPr="00895070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>№ 847 «Об Уставе муниципального образования города Ставрополя Ставропольского края» («Вечерний Ставрополь», № 93, 21.05.2016);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решение Ставропольской городской Думы от 27 сентября 2017 г.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№ 136 «О Правилах землепользования и застройки муниципального образования города Ставрополя Ставропольского края» («Ставрополь официальный. </w:t>
      </w:r>
      <w:proofErr w:type="gramStart"/>
      <w:r w:rsidRPr="00895070">
        <w:rPr>
          <w:rFonts w:ascii="Times New Roman" w:hAnsi="Times New Roman"/>
          <w:color w:val="000000" w:themeColor="text1"/>
          <w:sz w:val="28"/>
          <w:szCs w:val="28"/>
        </w:rPr>
        <w:t>Приложение к газете «Вечерний Ставрополь», № 16, 07.10.2017);</w:t>
      </w:r>
      <w:proofErr w:type="gramEnd"/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Ставрополя от 26.06.2013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 2103 «О Порядке разработки и утверждения административных регламентов предоставления муниципальных услуг» </w:t>
      </w:r>
      <w:r w:rsidRPr="00895070">
        <w:rPr>
          <w:rFonts w:ascii="Times New Roman" w:eastAsia="Times New Roman" w:hAnsi="Times New Roman"/>
          <w:color w:val="000000" w:themeColor="text1"/>
          <w:sz w:val="28"/>
          <w:szCs w:val="28"/>
        </w:rPr>
        <w:t>(«Вечерний Ставрополь», № 127, 10.07.2013)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16A3" w:rsidRPr="00895070" w:rsidRDefault="00A316A3" w:rsidP="00A316A3">
      <w:pPr>
        <w:pStyle w:val="af4"/>
        <w:widowControl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21)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Ставрополя от 04.03.2015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 415 «Об утверждении Положения о комитете градостроительства администрации города Ставрополя» (официальный сайт администрации города Ставрополя </w:t>
      </w:r>
      <w:r w:rsidRPr="00895070">
        <w:rPr>
          <w:rFonts w:ascii="Times New Roman" w:eastAsia="Times New Roman" w:hAnsi="Times New Roman"/>
          <w:color w:val="000000" w:themeColor="text1"/>
          <w:sz w:val="28"/>
          <w:szCs w:val="28"/>
        </w:rPr>
        <w:t>в информационно-телекоммуникационной сети</w:t>
      </w:r>
      <w:r w:rsidR="00022F9B">
        <w:rPr>
          <w:rFonts w:ascii="Times New Roman" w:hAnsi="Times New Roman"/>
          <w:color w:val="000000" w:themeColor="text1"/>
          <w:sz w:val="28"/>
          <w:szCs w:val="28"/>
        </w:rPr>
        <w:t xml:space="preserve">  «Интернет», 20.03.2015).</w:t>
      </w:r>
    </w:p>
    <w:p w:rsidR="00022F9B" w:rsidRDefault="00022F9B" w:rsidP="00022F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4B29F3" w:rsidRDefault="00F5095C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абзаце пятом пункта 14 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слова «</w:t>
      </w:r>
      <w:r w:rsidR="004B29F3" w:rsidRPr="00355C2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электронной почты Администрации, Комитета, а также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B29F3" w:rsidRPr="00355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исключить;</w:t>
      </w:r>
    </w:p>
    <w:p w:rsidR="00F5095C" w:rsidRDefault="00F5095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в) в пункте 24 слова «</w:t>
      </w:r>
      <w:r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 градостроительной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используемую</w:t>
      </w:r>
      <w:proofErr w:type="gramEnd"/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регистрации заявлений </w:t>
      </w:r>
      <w:r w:rsidR="007E17A5" w:rsidRPr="007E17A5">
        <w:rPr>
          <w:rFonts w:ascii="Times New Roman" w:eastAsia="Calibri" w:hAnsi="Times New Roman" w:cs="Times New Roman"/>
          <w:color w:val="000000"/>
          <w:sz w:val="28"/>
          <w:szCs w:val="28"/>
        </w:rPr>
        <w:t>о пре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>доставлении муниципальных услуг</w:t>
      </w:r>
      <w:r w:rsidR="0047768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F59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B29F3" w:rsidRDefault="00F5095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355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в пункте 2</w:t>
      </w:r>
      <w:r w:rsidR="00C25DA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</w:t>
      </w:r>
      <w:r w:rsidR="004B29F3" w:rsidRPr="004B29F3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почты</w:t>
      </w:r>
      <w:proofErr w:type="gramStart"/>
      <w:r w:rsidR="004B29F3" w:rsidRPr="004B29F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исключить;</w:t>
      </w:r>
    </w:p>
    <w:p w:rsidR="006F591C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разделе 3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Состав, последовательность и сроки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6F591C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пункте 40:</w:t>
      </w:r>
    </w:p>
    <w:p w:rsidR="006F591C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3 слова «</w:t>
      </w:r>
      <w:r w:rsidR="007E17A5" w:rsidRPr="007E17A5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 градостроительной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</w:t>
      </w:r>
      <w:r w:rsidR="004776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«, </w:t>
      </w:r>
      <w:proofErr w:type="gramStart"/>
      <w:r w:rsidR="00477681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используемую</w:t>
      </w:r>
      <w:proofErr w:type="gramEnd"/>
      <w:r w:rsidR="004776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регистрации заявлений </w:t>
      </w:r>
      <w:r w:rsidR="00477681" w:rsidRPr="007E17A5">
        <w:rPr>
          <w:rFonts w:ascii="Times New Roman" w:eastAsia="Calibri" w:hAnsi="Times New Roman" w:cs="Times New Roman"/>
          <w:color w:val="000000"/>
          <w:sz w:val="28"/>
          <w:szCs w:val="28"/>
        </w:rPr>
        <w:t>о пре</w:t>
      </w:r>
      <w:r w:rsidR="00477681">
        <w:rPr>
          <w:rFonts w:ascii="Times New Roman" w:eastAsia="Calibri" w:hAnsi="Times New Roman" w:cs="Times New Roman"/>
          <w:color w:val="000000"/>
          <w:sz w:val="28"/>
          <w:szCs w:val="28"/>
        </w:rPr>
        <w:t>доставлении муниципальных услуг,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0C7956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пятом подпункта 4 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>слова «</w:t>
      </w:r>
      <w:r w:rsidR="00D026A0" w:rsidRPr="00D026A0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 электронной почты заявителя либо в его личный кабинет</w:t>
      </w:r>
      <w:r w:rsidR="00D026A0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«в личный кабинет заявителя»;</w:t>
      </w:r>
    </w:p>
    <w:p w:rsidR="002527E9" w:rsidRDefault="002527E9" w:rsidP="00252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дополнить пунктом 59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527E9" w:rsidRDefault="002527E9" w:rsidP="00252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«59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выбора заявителем варианта получения результата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 электронного документа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об отказе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подписывается усиленной квалифицированной электронной подписью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533EDF">
        <w:rPr>
          <w:rFonts w:ascii="Times New Roman" w:eastAsia="Calibri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533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533E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Комитета</w:t>
      </w:r>
      <w:proofErr w:type="gramStart"/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proofErr w:type="gramEnd"/>
    </w:p>
    <w:p w:rsidR="00862F80" w:rsidRDefault="002527E9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62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дополнить пунктом </w:t>
      </w:r>
      <w:r w:rsidR="00EC206B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="00862F8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="00862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862F80" w:rsidRPr="001402BD" w:rsidRDefault="00862F80" w:rsidP="0086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EC206B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случае выбора заявителем варианта получения результата предоставления муниципальной услуги в форме электронного документа </w:t>
      </w:r>
      <w:r w:rsidR="00533ED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подписывается усиленной квалифицированной электронной подписью главы города Ставрополя</w:t>
      </w:r>
      <w:proofErr w:type="gramStart"/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EC206B" w:rsidRDefault="002527E9" w:rsidP="0086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EC206B">
        <w:rPr>
          <w:rFonts w:ascii="Times New Roman" w:eastAsia="Calibri" w:hAnsi="Times New Roman" w:cs="Times New Roman"/>
          <w:color w:val="000000"/>
          <w:sz w:val="28"/>
          <w:szCs w:val="28"/>
        </w:rPr>
        <w:t>) пункт 70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дополнить подпунктом 4 следующего содержания:</w:t>
      </w:r>
    </w:p>
    <w:p w:rsidR="002527E9" w:rsidRDefault="002527E9" w:rsidP="0086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00884">
        <w:rPr>
          <w:rFonts w:ascii="Times New Roman" w:eastAsia="Calibri" w:hAnsi="Times New Roman" w:cs="Times New Roman"/>
          <w:color w:val="000000"/>
          <w:sz w:val="28"/>
          <w:szCs w:val="28"/>
        </w:rPr>
        <w:t>4) </w:t>
      </w:r>
      <w:r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постановления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подписанного</w:t>
      </w:r>
      <w:r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главы города Ставрополя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Комитет</w:t>
      </w:r>
      <w:r w:rsidR="00A008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электронным каналам связи</w:t>
      </w:r>
      <w:proofErr w:type="gramStart"/>
      <w:r w:rsidR="00A008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proofErr w:type="gramEnd"/>
    </w:p>
    <w:p w:rsidR="002527E9" w:rsidRDefault="002527E9" w:rsidP="0086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862F80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) пункт</w:t>
      </w:r>
      <w:r w:rsidR="005D53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2F80">
        <w:rPr>
          <w:rFonts w:ascii="Times New Roman" w:eastAsia="Calibri" w:hAnsi="Times New Roman" w:cs="Times New Roman"/>
          <w:color w:val="000000"/>
          <w:sz w:val="28"/>
          <w:szCs w:val="28"/>
        </w:rPr>
        <w:t>73</w:t>
      </w:r>
      <w:r w:rsidR="00862F80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527E9" w:rsidRDefault="002527E9" w:rsidP="0086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«73. </w:t>
      </w:r>
      <w:r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Административная процедура завершается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527E9" w:rsidRDefault="002527E9" w:rsidP="0086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2527E9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направлением</w:t>
      </w:r>
      <w:r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копий постановления из Администрации в Комитет, Центр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527E9" w:rsidRDefault="00B74246" w:rsidP="00252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 </w:t>
      </w:r>
      <w:r w:rsidR="002527E9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="002527E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527E9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</w:t>
      </w:r>
      <w:r w:rsidR="002527E9">
        <w:rPr>
          <w:rFonts w:ascii="Times New Roman" w:eastAsia="Calibri" w:hAnsi="Times New Roman" w:cs="Times New Roman"/>
          <w:color w:val="000000"/>
          <w:sz w:val="28"/>
          <w:szCs w:val="28"/>
        </w:rPr>
        <w:t>, подписанного</w:t>
      </w:r>
      <w:r w:rsidR="002527E9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27E9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усиленной квалифицированной электронной подписью</w:t>
      </w:r>
      <w:r w:rsid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27E9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главы города Ставрополя</w:t>
      </w:r>
      <w:r w:rsidR="002527E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527E9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Комитет</w:t>
      </w:r>
      <w:proofErr w:type="gramStart"/>
      <w:r w:rsidR="002527E9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527E9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proofErr w:type="gramEnd"/>
    </w:p>
    <w:p w:rsidR="00DF49DF" w:rsidRDefault="009D4FF7" w:rsidP="00DF4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</w:t>
      </w:r>
      <w:r w:rsidR="00AE5A25">
        <w:rPr>
          <w:rFonts w:ascii="Times New Roman" w:hAnsi="Times New Roman" w:cs="Times New Roman"/>
          <w:sz w:val="28"/>
          <w:szCs w:val="28"/>
        </w:rPr>
        <w:t>пункт</w:t>
      </w:r>
      <w:r w:rsidR="00DF49DF">
        <w:rPr>
          <w:rFonts w:ascii="Times New Roman" w:hAnsi="Times New Roman" w:cs="Times New Roman"/>
          <w:sz w:val="28"/>
          <w:szCs w:val="28"/>
        </w:rPr>
        <w:t>е</w:t>
      </w:r>
      <w:r w:rsidR="00AE5A25">
        <w:rPr>
          <w:rFonts w:ascii="Times New Roman" w:hAnsi="Times New Roman" w:cs="Times New Roman"/>
          <w:sz w:val="28"/>
          <w:szCs w:val="28"/>
        </w:rPr>
        <w:t xml:space="preserve"> 74 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>после слов «</w:t>
      </w:r>
      <w:r w:rsidR="00DF49DF" w:rsidRPr="00DF49DF">
        <w:rPr>
          <w:rFonts w:ascii="Times New Roman" w:hAnsi="Times New Roman" w:cs="Times New Roman"/>
          <w:sz w:val="28"/>
          <w:szCs w:val="28"/>
        </w:rPr>
        <w:t>копий постановления</w:t>
      </w:r>
      <w:r w:rsidR="00DF49D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DF49DF">
        <w:rPr>
          <w:rFonts w:ascii="Times New Roman" w:hAnsi="Times New Roman" w:cs="Times New Roman"/>
          <w:sz w:val="28"/>
          <w:szCs w:val="28"/>
        </w:rPr>
        <w:br/>
        <w:t xml:space="preserve">«, </w:t>
      </w:r>
      <w:r w:rsidR="00DF49DF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>, подписанного</w:t>
      </w:r>
      <w:r w:rsidR="00DF49DF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49DF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усиленной квалифицированной электронной подписью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49DF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главы города Ставрополя</w:t>
      </w:r>
      <w:proofErr w:type="gramStart"/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>,»</w:t>
      </w:r>
      <w:proofErr w:type="gramEnd"/>
      <w:r w:rsidR="00DF49DF">
        <w:rPr>
          <w:rFonts w:ascii="Times New Roman" w:hAnsi="Times New Roman" w:cs="Times New Roman"/>
          <w:sz w:val="28"/>
          <w:szCs w:val="28"/>
        </w:rPr>
        <w:t>;</w:t>
      </w:r>
    </w:p>
    <w:p w:rsidR="00DF49DF" w:rsidRDefault="009D4FF7" w:rsidP="00DF4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="00C21A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>в пункте 75 после слов «</w:t>
      </w:r>
      <w:r w:rsidR="00DF49DF" w:rsidRPr="00DF49DF">
        <w:rPr>
          <w:rFonts w:ascii="Times New Roman" w:eastAsia="Calibri" w:hAnsi="Times New Roman" w:cs="Times New Roman"/>
          <w:color w:val="000000"/>
          <w:sz w:val="28"/>
          <w:szCs w:val="28"/>
        </w:rPr>
        <w:t>копий постановления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дополнить словами </w:t>
      </w:r>
      <w:r w:rsidR="00DF49DF">
        <w:rPr>
          <w:rFonts w:ascii="Times New Roman" w:hAnsi="Times New Roman" w:cs="Times New Roman"/>
          <w:sz w:val="28"/>
          <w:szCs w:val="28"/>
        </w:rPr>
        <w:t xml:space="preserve">«, </w:t>
      </w:r>
      <w:r w:rsidR="00DF49DF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>, подписанного</w:t>
      </w:r>
      <w:r w:rsidR="00DF49DF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49DF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усиленной квалифицированной электронной подписью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49DF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главы города Ставрополя</w:t>
      </w:r>
      <w:proofErr w:type="gramStart"/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>,»</w:t>
      </w:r>
      <w:proofErr w:type="gramEnd"/>
      <w:r w:rsidR="00DF49DF">
        <w:rPr>
          <w:rFonts w:ascii="Times New Roman" w:hAnsi="Times New Roman" w:cs="Times New Roman"/>
          <w:sz w:val="28"/>
          <w:szCs w:val="28"/>
        </w:rPr>
        <w:t>;</w:t>
      </w:r>
    </w:p>
    <w:p w:rsidR="00533EDF" w:rsidRDefault="009D4FF7" w:rsidP="0086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DF4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A908DD">
        <w:rPr>
          <w:rFonts w:ascii="Times New Roman" w:eastAsia="Calibri" w:hAnsi="Times New Roman" w:cs="Times New Roman"/>
          <w:color w:val="000000"/>
          <w:sz w:val="28"/>
          <w:szCs w:val="28"/>
        </w:rPr>
        <w:t>пункт 76 изложить в следующей редакции:</w:t>
      </w:r>
    </w:p>
    <w:p w:rsidR="00A908DD" w:rsidRPr="001402BD" w:rsidRDefault="00A908DD" w:rsidP="00A9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«76. 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Выдача заявителю результата предоставления муниципальной услуги осуществляется в следующем порядке:</w:t>
      </w:r>
    </w:p>
    <w:p w:rsidR="00A908DD" w:rsidRPr="00FA1F36" w:rsidRDefault="00A908DD" w:rsidP="00A9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случае обращения заявителя за предоставлением муниципальной услуги в Комитет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A90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 отдела территориального планирования и </w:t>
      </w: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градостроительного зонирования территории управления архитектуры Комитета выдает заявителю копии постановления в количестве </w:t>
      </w: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2B14B3"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экземпляров или уведомление об отказе с приложением проекта задания на выполнение инженерных изысканий в 1 экземпляре либо направляет результат предоставления муниципальной услуги в форме электронного документа по адресу электронной почты заявителя</w:t>
      </w:r>
      <w:proofErr w:type="gramEnd"/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>указанному</w:t>
      </w:r>
      <w:proofErr w:type="gramEnd"/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заявлении</w:t>
      </w:r>
      <w:r w:rsidR="00D945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предоставлении муниципальной услуги</w:t>
      </w: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908DD" w:rsidRPr="00FA1F36" w:rsidRDefault="00A908DD" w:rsidP="00A9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в случае обращения заявителя за предоставлением муниципальной услуги в Центр </w:t>
      </w:r>
      <w:r w:rsidR="00E01CCB"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отдела территориального планирования и градостроительного зонирования территории управления архитектуры Комитета</w:t>
      </w: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908DD" w:rsidRPr="00FA1F36" w:rsidRDefault="00A908DD" w:rsidP="00A9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направляет </w:t>
      </w:r>
      <w:r w:rsidR="00E01CCB"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об отказе с приложением проекта задания на выполнение инженерных изысканий в 1 экземпляре </w:t>
      </w: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Центр для выдачи заявителю. Передача указанных документов из Комитета в Центр осуществляется не </w:t>
      </w:r>
      <w:proofErr w:type="gramStart"/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proofErr w:type="gramEnd"/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1 день до истечения срока, указанного в пункте 12 Административного регламента, и сопровождается соответствующим реестром передачи;</w:t>
      </w:r>
    </w:p>
    <w:p w:rsidR="00A908DD" w:rsidRPr="00FA1F36" w:rsidRDefault="00A908DD" w:rsidP="00A9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>б) направляет результат предоставления муниципальной услуги в форме электронного документа по адресу электронной почты заявителя, указанному в заявлении</w:t>
      </w:r>
      <w:r w:rsidR="00D945A8" w:rsidRPr="00D945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45A8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муниципальной услуги</w:t>
      </w: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77A7D" w:rsidRDefault="00A908DD" w:rsidP="00A9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в случае обращения заявителя за предоставлением муниципальной услуги </w:t>
      </w:r>
      <w:r w:rsidRPr="00FA1F36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="00273654"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 отдела территориального планирования и градостроительного зонирования территории управления архитектуры Комитета </w:t>
      </w:r>
      <w:r w:rsidRPr="00FA1F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 </w:t>
      </w:r>
      <w:r w:rsidR="00273654" w:rsidRPr="00A90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об отказе с приложением проекта задания на выполнение инженерных изысканий в </w:t>
      </w:r>
      <w:r w:rsidR="00273654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73654" w:rsidRPr="00A90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экземпляре</w:t>
      </w:r>
      <w:r w:rsidR="00273654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Центр для выдачи заявителю или результат </w:t>
      </w:r>
      <w:r w:rsidR="00EA3BF1" w:rsidRPr="001402B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услуги в форме </w:t>
      </w:r>
      <w:r w:rsidRPr="001402BD">
        <w:rPr>
          <w:rFonts w:ascii="Times New Roman" w:eastAsia="Times New Roman" w:hAnsi="Times New Roman" w:cs="Times New Roman"/>
          <w:sz w:val="28"/>
          <w:szCs w:val="28"/>
        </w:rPr>
        <w:t>электронного документа в личный кабинет заявителя на Едином портале или</w:t>
      </w:r>
      <w:proofErr w:type="gramEnd"/>
      <w:r w:rsidRPr="0014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2BD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Pr="001402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Ставропольского края.</w:t>
      </w:r>
      <w:r w:rsidR="00977A7D" w:rsidRPr="0097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8DD" w:rsidRPr="001402BD" w:rsidRDefault="00977A7D" w:rsidP="00A9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BD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</w:t>
      </w:r>
      <w:proofErr w:type="gramStart"/>
      <w:r w:rsidRPr="001402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8DD" w:rsidRPr="001402BD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C21A67" w:rsidRPr="001402BD" w:rsidRDefault="009D4FF7" w:rsidP="00C21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1A67" w:rsidRPr="001402BD">
        <w:rPr>
          <w:rFonts w:ascii="Times New Roman" w:eastAsia="Times New Roman" w:hAnsi="Times New Roman" w:cs="Times New Roman"/>
          <w:sz w:val="28"/>
          <w:szCs w:val="28"/>
        </w:rPr>
        <w:t xml:space="preserve">) пункт </w:t>
      </w:r>
      <w:r w:rsidR="00AF6D9F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21A67" w:rsidRPr="001402B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6A12" w:rsidRDefault="00AF6D9F" w:rsidP="00AF6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«77</w:t>
      </w:r>
      <w:r w:rsidR="00C21A67" w:rsidRPr="001402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6A12" w:rsidRPr="00416A12">
        <w:t xml:space="preserve"> </w:t>
      </w:r>
      <w:r w:rsidR="00416A12" w:rsidRPr="00416A12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в Комитете, Центре заканчивается</w:t>
      </w:r>
      <w:r w:rsidR="00416A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6A12" w:rsidRDefault="00416A12" w:rsidP="00AF6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416A12">
        <w:rPr>
          <w:rFonts w:ascii="Times New Roman" w:eastAsia="Times New Roman" w:hAnsi="Times New Roman" w:cs="Times New Roman"/>
          <w:sz w:val="28"/>
          <w:szCs w:val="28"/>
        </w:rPr>
        <w:t>выдачей заявителю копий постановления либо уведомления об отказе с приложением проекта задания на выполнение инженерных изысканий в срок, указанный в пункте 12 Административного регламента, с проставлением подписи заявителя в соответствующих журналах выдачи результатов предоставления муниципальных услуг в сфере градос</w:t>
      </w:r>
      <w:r>
        <w:rPr>
          <w:rFonts w:ascii="Times New Roman" w:eastAsia="Times New Roman" w:hAnsi="Times New Roman" w:cs="Times New Roman"/>
          <w:sz w:val="28"/>
          <w:szCs w:val="28"/>
        </w:rPr>
        <w:t>троительства в Комитете, Центре;</w:t>
      </w:r>
    </w:p>
    <w:p w:rsidR="00C21A67" w:rsidRDefault="00416A12" w:rsidP="00AF6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Pr="001402BD">
        <w:rPr>
          <w:rFonts w:ascii="Times New Roman" w:eastAsia="Times New Roman" w:hAnsi="Times New Roman" w:cs="Times New Roman"/>
          <w:sz w:val="28"/>
          <w:szCs w:val="28"/>
        </w:rPr>
        <w:t xml:space="preserve">направлением результата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края, 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 электронной почты заявителя, указанному в заявлении</w:t>
      </w:r>
      <w:r w:rsidR="00D945A8" w:rsidRPr="00D945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45A8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1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BD">
        <w:rPr>
          <w:rFonts w:ascii="Times New Roman" w:eastAsia="Times New Roman" w:hAnsi="Times New Roman" w:cs="Times New Roman"/>
          <w:sz w:val="28"/>
          <w:szCs w:val="28"/>
        </w:rPr>
        <w:t xml:space="preserve">с проставлением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A908DD">
        <w:rPr>
          <w:rFonts w:ascii="Times New Roman" w:eastAsia="Calibri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A90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 территориального планирования и градостроительного зонирования территории управления архитектуры Комитета</w:t>
      </w:r>
      <w:r w:rsidRPr="001402B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отметки</w:t>
      </w:r>
      <w:r w:rsidRPr="0041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16A12">
        <w:rPr>
          <w:rFonts w:ascii="Times New Roman" w:eastAsia="Times New Roman" w:hAnsi="Times New Roman" w:cs="Times New Roman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A12">
        <w:rPr>
          <w:rFonts w:ascii="Times New Roman" w:eastAsia="Times New Roman" w:hAnsi="Times New Roman" w:cs="Times New Roman"/>
          <w:sz w:val="28"/>
          <w:szCs w:val="28"/>
        </w:rPr>
        <w:t xml:space="preserve"> выдачи результатов предоставления муниципальных услуг в сфере</w:t>
      </w:r>
      <w:proofErr w:type="gramEnd"/>
      <w:r w:rsidRPr="00416A12">
        <w:rPr>
          <w:rFonts w:ascii="Times New Roman" w:eastAsia="Times New Roman" w:hAnsi="Times New Roman" w:cs="Times New Roman"/>
          <w:sz w:val="28"/>
          <w:szCs w:val="28"/>
        </w:rPr>
        <w:t xml:space="preserve"> градос</w:t>
      </w:r>
      <w:r>
        <w:rPr>
          <w:rFonts w:ascii="Times New Roman" w:eastAsia="Times New Roman" w:hAnsi="Times New Roman" w:cs="Times New Roman"/>
          <w:sz w:val="28"/>
          <w:szCs w:val="28"/>
        </w:rPr>
        <w:t>троительства в Комитете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21A67" w:rsidRPr="001402BD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94F9F" w:rsidRDefault="000A0209" w:rsidP="000A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разделе 4 «</w:t>
      </w:r>
      <w:r w:rsidRPr="000A020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A0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20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0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A0209" w:rsidRDefault="008E0A18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0209">
        <w:rPr>
          <w:rFonts w:ascii="Times New Roman" w:hAnsi="Times New Roman" w:cs="Times New Roman"/>
          <w:sz w:val="28"/>
          <w:szCs w:val="28"/>
        </w:rPr>
        <w:t>пункт 81 изложить в следующей редакции:</w:t>
      </w:r>
    </w:p>
    <w:p w:rsidR="000A0209" w:rsidRDefault="000A0209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«81. </w:t>
      </w:r>
      <w:r w:rsidRPr="000A020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209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09">
        <w:rPr>
          <w:rFonts w:ascii="Times New Roman" w:hAnsi="Times New Roman" w:cs="Times New Roman"/>
          <w:sz w:val="28"/>
          <w:szCs w:val="28"/>
        </w:rPr>
        <w:t>осуществляется руководителями соответствующих подразделений Администрации, Комитета и Центра в процессе исполнения административных процедур</w:t>
      </w:r>
      <w:proofErr w:type="gramStart"/>
      <w:r w:rsidRPr="000A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0A18" w:rsidRDefault="008E0A18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82 слова «</w:t>
      </w:r>
      <w:r w:rsidRPr="008E0A18">
        <w:rPr>
          <w:rFonts w:ascii="Times New Roman" w:hAnsi="Times New Roman" w:cs="Times New Roman"/>
          <w:sz w:val="28"/>
          <w:szCs w:val="28"/>
        </w:rPr>
        <w:t>комитетом экономического развития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 заменить словами «уполномоченным органом</w:t>
      </w:r>
      <w:r w:rsidRPr="008E0A1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4EDD" w:rsidRDefault="00EA3451" w:rsidP="00965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строке 2 приложения 1 «С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писок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чреждений, участвующих в предоставлении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униципальной услуги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7C2A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>цифры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«(</w:t>
      </w:r>
      <w:r w:rsidR="006B09AE" w:rsidRPr="006B09AE">
        <w:rPr>
          <w:rFonts w:ascii="Times New Roman" w:eastAsia="Calibri" w:hAnsi="Times New Roman" w:cs="Times New Roman"/>
          <w:color w:val="000000"/>
          <w:sz w:val="28"/>
          <w:szCs w:val="28"/>
        </w:rPr>
        <w:t>8652) 243582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>8652) 240701»</w:t>
      </w:r>
      <w:r w:rsidR="00A44D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60B64" w:rsidRDefault="00183055" w:rsidP="009B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44DE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 w:rsidR="007C2A85" w:rsidRPr="007C2A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2A85">
        <w:rPr>
          <w:rFonts w:ascii="Times New Roman" w:eastAsia="Calibri" w:hAnsi="Times New Roman" w:cs="Times New Roman"/>
          <w:color w:val="000000"/>
          <w:sz w:val="28"/>
          <w:szCs w:val="28"/>
        </w:rPr>
        <w:t>к Административному регламенту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60B64" w:rsidRDefault="00860B64" w:rsidP="00860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 таблицу «Ф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о принятии решения о подготовке документации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по планировке территории (для юридических лиц)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дополнить строк</w:t>
      </w:r>
      <w:r w:rsidR="00477681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3.1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79"/>
        <w:gridCol w:w="4961"/>
      </w:tblGrid>
      <w:tr w:rsidR="0040028A" w:rsidRPr="00D945A8" w:rsidTr="00D945A8">
        <w:trPr>
          <w:trHeight w:val="325"/>
        </w:trPr>
        <w:tc>
          <w:tcPr>
            <w:tcW w:w="616" w:type="dxa"/>
            <w:shd w:val="clear" w:color="auto" w:fill="auto"/>
          </w:tcPr>
          <w:p w:rsidR="0040028A" w:rsidRPr="00D945A8" w:rsidRDefault="0040028A" w:rsidP="00A33C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«</w:t>
            </w:r>
            <w:r w:rsidR="00A33C15" w:rsidRPr="00D945A8">
              <w:rPr>
                <w:rFonts w:ascii="Times New Roman" w:hAnsi="Times New Roman"/>
                <w:sz w:val="20"/>
                <w:szCs w:val="20"/>
              </w:rPr>
              <w:t>3</w:t>
            </w:r>
            <w:r w:rsidRPr="00D945A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8740" w:type="dxa"/>
            <w:gridSpan w:val="2"/>
            <w:shd w:val="clear" w:color="auto" w:fill="auto"/>
          </w:tcPr>
          <w:p w:rsidR="0040028A" w:rsidRPr="00D945A8" w:rsidRDefault="0040028A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 xml:space="preserve">Способ получения результата предоставления муниципальной услуги </w:t>
            </w:r>
          </w:p>
        </w:tc>
      </w:tr>
      <w:tr w:rsidR="0040028A" w:rsidRPr="00D945A8" w:rsidTr="00D945A8">
        <w:trPr>
          <w:trHeight w:val="1265"/>
        </w:trPr>
        <w:tc>
          <w:tcPr>
            <w:tcW w:w="616" w:type="dxa"/>
            <w:shd w:val="clear" w:color="auto" w:fill="auto"/>
          </w:tcPr>
          <w:p w:rsidR="0040028A" w:rsidRPr="00D945A8" w:rsidRDefault="0040028A" w:rsidP="004776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1</w:t>
            </w:r>
            <w:r w:rsidR="00477681" w:rsidRPr="00D945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79" w:type="dxa"/>
            <w:shd w:val="clear" w:color="auto" w:fill="auto"/>
          </w:tcPr>
          <w:p w:rsidR="0040028A" w:rsidRPr="00D945A8" w:rsidRDefault="0040028A" w:rsidP="0091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proofErr w:type="gramStart"/>
            <w:r w:rsidRPr="00D945A8">
              <w:rPr>
                <w:rFonts w:ascii="Times New Roman" w:hAnsi="Times New Roman"/>
                <w:sz w:val="20"/>
                <w:szCs w:val="20"/>
              </w:rPr>
              <w:t>ненужное</w:t>
            </w:r>
            <w:proofErr w:type="gramEnd"/>
            <w:r w:rsidRPr="00D945A8">
              <w:rPr>
                <w:rFonts w:ascii="Times New Roman" w:hAnsi="Times New Roman"/>
                <w:sz w:val="20"/>
                <w:szCs w:val="20"/>
              </w:rPr>
              <w:t xml:space="preserve"> зачеркнуть)</w:t>
            </w:r>
          </w:p>
        </w:tc>
        <w:tc>
          <w:tcPr>
            <w:tcW w:w="4961" w:type="dxa"/>
            <w:shd w:val="clear" w:color="auto" w:fill="auto"/>
          </w:tcPr>
          <w:p w:rsidR="0040028A" w:rsidRPr="00D945A8" w:rsidRDefault="0040028A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1) на бумажном носителе в комитете градостроительства администрации города Ставрополя;</w:t>
            </w:r>
          </w:p>
          <w:p w:rsidR="0040028A" w:rsidRPr="00D945A8" w:rsidRDefault="0040028A" w:rsidP="00D9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2) в форме электронного документа по адресу электронной почты:____________________________</w:t>
            </w:r>
          </w:p>
        </w:tc>
      </w:tr>
      <w:tr w:rsidR="0040028A" w:rsidRPr="00D945A8" w:rsidTr="00D945A8">
        <w:trPr>
          <w:trHeight w:val="1103"/>
        </w:trPr>
        <w:tc>
          <w:tcPr>
            <w:tcW w:w="616" w:type="dxa"/>
            <w:shd w:val="clear" w:color="auto" w:fill="auto"/>
          </w:tcPr>
          <w:p w:rsidR="0040028A" w:rsidRPr="00D945A8" w:rsidRDefault="0040028A" w:rsidP="004776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2</w:t>
            </w:r>
            <w:r w:rsidR="00477681" w:rsidRPr="00D945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79" w:type="dxa"/>
            <w:shd w:val="clear" w:color="auto" w:fill="auto"/>
          </w:tcPr>
          <w:p w:rsidR="0040028A" w:rsidRPr="00D945A8" w:rsidRDefault="0040028A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 w:rsidRPr="00D945A8">
              <w:rPr>
                <w:rFonts w:ascii="Times New Roman" w:hAnsi="Times New Roman"/>
                <w:sz w:val="20"/>
                <w:szCs w:val="20"/>
              </w:rPr>
              <w:t>ненужное</w:t>
            </w:r>
            <w:proofErr w:type="gramEnd"/>
            <w:r w:rsidRPr="00D945A8">
              <w:rPr>
                <w:rFonts w:ascii="Times New Roman" w:hAnsi="Times New Roman"/>
                <w:sz w:val="20"/>
                <w:szCs w:val="20"/>
              </w:rPr>
              <w:t xml:space="preserve"> зачеркнуть)</w:t>
            </w:r>
          </w:p>
        </w:tc>
        <w:tc>
          <w:tcPr>
            <w:tcW w:w="4961" w:type="dxa"/>
            <w:shd w:val="clear" w:color="auto" w:fill="auto"/>
          </w:tcPr>
          <w:p w:rsidR="0040028A" w:rsidRPr="00D945A8" w:rsidRDefault="0040028A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1) на бумажном носителе в многофункциональном центре;</w:t>
            </w:r>
          </w:p>
          <w:p w:rsidR="0040028A" w:rsidRPr="00D945A8" w:rsidRDefault="0040028A" w:rsidP="00D9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2) в форме электронного документа по адресу электронной почты:____________________________</w:t>
            </w:r>
          </w:p>
        </w:tc>
      </w:tr>
      <w:tr w:rsidR="0040028A" w:rsidRPr="00D945A8" w:rsidTr="00D945A8">
        <w:trPr>
          <w:trHeight w:val="1647"/>
        </w:trPr>
        <w:tc>
          <w:tcPr>
            <w:tcW w:w="616" w:type="dxa"/>
            <w:shd w:val="clear" w:color="auto" w:fill="auto"/>
          </w:tcPr>
          <w:p w:rsidR="0040028A" w:rsidRPr="00D945A8" w:rsidRDefault="0040028A" w:rsidP="004776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3</w:t>
            </w:r>
            <w:r w:rsidR="00477681" w:rsidRPr="00D945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79" w:type="dxa"/>
            <w:shd w:val="clear" w:color="auto" w:fill="auto"/>
          </w:tcPr>
          <w:p w:rsidR="0040028A" w:rsidRPr="00D945A8" w:rsidRDefault="0040028A" w:rsidP="00477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r w:rsidR="00477681" w:rsidRPr="00D945A8">
              <w:rPr>
                <w:rFonts w:ascii="Times New Roman" w:hAnsi="Times New Roman"/>
                <w:sz w:val="20"/>
                <w:szCs w:val="20"/>
              </w:rPr>
              <w:t xml:space="preserve">обращения </w:t>
            </w:r>
            <w:r w:rsidRPr="00D945A8">
              <w:rPr>
                <w:rFonts w:ascii="Times New Roman" w:hAnsi="Times New Roman"/>
                <w:sz w:val="20"/>
                <w:szCs w:val="20"/>
              </w:rPr>
              <w:t xml:space="preserve">за предоставлением муниципальной услуги в электронной форме посредством </w:t>
            </w:r>
            <w:r w:rsidRPr="00D945A8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муниципальных услуг (функций), П</w:t>
            </w:r>
            <w:r w:rsidRPr="00D945A8">
              <w:rPr>
                <w:rFonts w:ascii="Times New Roman" w:hAnsi="Times New Roman"/>
                <w:sz w:val="20"/>
                <w:szCs w:val="20"/>
              </w:rPr>
              <w:t>ортала государственных и муниципальных услуг</w:t>
            </w:r>
            <w:r w:rsidRPr="00D945A8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  <w:r w:rsidRPr="00D945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945A8">
              <w:rPr>
                <w:rFonts w:ascii="Times New Roman" w:hAnsi="Times New Roman"/>
                <w:sz w:val="20"/>
                <w:szCs w:val="20"/>
              </w:rPr>
              <w:t>ненужное</w:t>
            </w:r>
            <w:proofErr w:type="gramEnd"/>
            <w:r w:rsidRPr="00D945A8">
              <w:rPr>
                <w:rFonts w:ascii="Times New Roman" w:hAnsi="Times New Roman"/>
                <w:sz w:val="20"/>
                <w:szCs w:val="20"/>
              </w:rPr>
              <w:t xml:space="preserve"> зачеркнуть)</w:t>
            </w:r>
          </w:p>
        </w:tc>
        <w:tc>
          <w:tcPr>
            <w:tcW w:w="4961" w:type="dxa"/>
            <w:shd w:val="clear" w:color="auto" w:fill="auto"/>
          </w:tcPr>
          <w:p w:rsidR="0040028A" w:rsidRPr="00D945A8" w:rsidRDefault="0040028A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 xml:space="preserve">1) в форме электронного документа в личный кабинет на </w:t>
            </w:r>
            <w:r w:rsidRPr="00D945A8">
              <w:rPr>
                <w:rFonts w:ascii="Times New Roman" w:hAnsi="Times New Roman" w:cs="Times New Roman"/>
                <w:sz w:val="20"/>
                <w:szCs w:val="20"/>
              </w:rPr>
              <w:t>Едином портале государственных и муниципальных услуг (функций), П</w:t>
            </w:r>
            <w:r w:rsidRPr="00D945A8">
              <w:rPr>
                <w:rFonts w:ascii="Times New Roman" w:hAnsi="Times New Roman"/>
                <w:sz w:val="20"/>
                <w:szCs w:val="20"/>
              </w:rPr>
              <w:t>ортале государственных и муниципальных услуг</w:t>
            </w:r>
            <w:r w:rsidRPr="00D945A8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  <w:r w:rsidRPr="00D945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028A" w:rsidRPr="00D945A8" w:rsidRDefault="0040028A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A8">
              <w:rPr>
                <w:rFonts w:ascii="Times New Roman" w:hAnsi="Times New Roman"/>
                <w:sz w:val="20"/>
                <w:szCs w:val="20"/>
              </w:rPr>
              <w:t>2) в виде документа на бумажном носителе, подтверждающего содержание электронного документа, в многофункциональном центре»;</w:t>
            </w:r>
          </w:p>
        </w:tc>
      </w:tr>
    </w:tbl>
    <w:p w:rsidR="003A3CFE" w:rsidRDefault="003A3CFE" w:rsidP="003A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таблицу «Ф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принятии решения о подготовке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документации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планировке территории (для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физических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дополнить </w:t>
      </w:r>
      <w:r w:rsidR="00A33C15">
        <w:rPr>
          <w:rFonts w:ascii="Times New Roman" w:eastAsia="Calibri" w:hAnsi="Times New Roman" w:cs="Times New Roman"/>
          <w:color w:val="000000"/>
          <w:sz w:val="28"/>
          <w:szCs w:val="28"/>
        </w:rPr>
        <w:t>строк</w:t>
      </w:r>
      <w:r w:rsidR="00477681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A33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19"/>
        <w:gridCol w:w="5021"/>
      </w:tblGrid>
      <w:tr w:rsidR="00A33C15" w:rsidRPr="00A33C15" w:rsidTr="00477681">
        <w:trPr>
          <w:trHeight w:val="268"/>
        </w:trPr>
        <w:tc>
          <w:tcPr>
            <w:tcW w:w="616" w:type="dxa"/>
            <w:shd w:val="clear" w:color="auto" w:fill="auto"/>
          </w:tcPr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3C1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8740" w:type="dxa"/>
            <w:gridSpan w:val="2"/>
            <w:shd w:val="clear" w:color="auto" w:fill="auto"/>
          </w:tcPr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 xml:space="preserve">Способ получения результата предоставления муниципальной услуги </w:t>
            </w:r>
          </w:p>
        </w:tc>
      </w:tr>
      <w:tr w:rsidR="00A33C15" w:rsidRPr="00A33C15" w:rsidTr="00477681">
        <w:trPr>
          <w:trHeight w:val="1260"/>
        </w:trPr>
        <w:tc>
          <w:tcPr>
            <w:tcW w:w="616" w:type="dxa"/>
            <w:shd w:val="clear" w:color="auto" w:fill="auto"/>
          </w:tcPr>
          <w:p w:rsidR="00A33C15" w:rsidRPr="00A33C15" w:rsidRDefault="00A33C15" w:rsidP="004776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1</w:t>
            </w:r>
            <w:r w:rsidR="00477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9" w:type="dxa"/>
            <w:shd w:val="clear" w:color="auto" w:fill="auto"/>
          </w:tcPr>
          <w:p w:rsidR="00A33C15" w:rsidRPr="00A33C15" w:rsidRDefault="00A33C15" w:rsidP="00B7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в случае обращения за предоставлением муниципальной услуги в комитет градостроительства администрации города Ставрополя (</w:t>
            </w:r>
            <w:proofErr w:type="gramStart"/>
            <w:r w:rsidRPr="00A33C15">
              <w:rPr>
                <w:rFonts w:ascii="Times New Roman" w:hAnsi="Times New Roman"/>
                <w:sz w:val="20"/>
                <w:szCs w:val="20"/>
              </w:rPr>
              <w:t>ненужное</w:t>
            </w:r>
            <w:proofErr w:type="gramEnd"/>
            <w:r w:rsidRPr="00A33C15">
              <w:rPr>
                <w:rFonts w:ascii="Times New Roman" w:hAnsi="Times New Roman"/>
                <w:sz w:val="20"/>
                <w:szCs w:val="20"/>
              </w:rPr>
              <w:t xml:space="preserve"> зачеркнуть)</w:t>
            </w:r>
          </w:p>
        </w:tc>
        <w:tc>
          <w:tcPr>
            <w:tcW w:w="5021" w:type="dxa"/>
            <w:shd w:val="clear" w:color="auto" w:fill="auto"/>
          </w:tcPr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1) на бумажном носителе в комитете градостроительства администрации города Ставрополя;</w:t>
            </w:r>
          </w:p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2) в форме электронного документа по адресу электронной почты:</w:t>
            </w:r>
          </w:p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A33C15" w:rsidRPr="00A33C15" w:rsidTr="00477681">
        <w:trPr>
          <w:trHeight w:val="1278"/>
        </w:trPr>
        <w:tc>
          <w:tcPr>
            <w:tcW w:w="616" w:type="dxa"/>
            <w:shd w:val="clear" w:color="auto" w:fill="auto"/>
          </w:tcPr>
          <w:p w:rsidR="00A33C15" w:rsidRPr="00A33C15" w:rsidRDefault="00A33C15" w:rsidP="004776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2</w:t>
            </w:r>
            <w:r w:rsidR="00477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9" w:type="dxa"/>
            <w:shd w:val="clear" w:color="auto" w:fill="auto"/>
          </w:tcPr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в случае обращения за предоставлением муниципальной услуги в многофункциональный центр (</w:t>
            </w:r>
            <w:proofErr w:type="gramStart"/>
            <w:r w:rsidRPr="00A33C15">
              <w:rPr>
                <w:rFonts w:ascii="Times New Roman" w:hAnsi="Times New Roman"/>
                <w:sz w:val="20"/>
                <w:szCs w:val="20"/>
              </w:rPr>
              <w:t>ненужное</w:t>
            </w:r>
            <w:proofErr w:type="gramEnd"/>
            <w:r w:rsidRPr="00A33C15">
              <w:rPr>
                <w:rFonts w:ascii="Times New Roman" w:hAnsi="Times New Roman"/>
                <w:sz w:val="20"/>
                <w:szCs w:val="20"/>
              </w:rPr>
              <w:t xml:space="preserve"> зачеркнуть)</w:t>
            </w:r>
          </w:p>
        </w:tc>
        <w:tc>
          <w:tcPr>
            <w:tcW w:w="5021" w:type="dxa"/>
            <w:shd w:val="clear" w:color="auto" w:fill="auto"/>
          </w:tcPr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1) на бумажном носителе в многофункциональном центре;</w:t>
            </w:r>
          </w:p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2) в форме электронного документа по адресу электронной почты:</w:t>
            </w:r>
          </w:p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A33C15" w:rsidRPr="00A33C15" w:rsidTr="00477681">
        <w:trPr>
          <w:trHeight w:val="1828"/>
        </w:trPr>
        <w:tc>
          <w:tcPr>
            <w:tcW w:w="616" w:type="dxa"/>
            <w:shd w:val="clear" w:color="auto" w:fill="auto"/>
          </w:tcPr>
          <w:p w:rsidR="00A33C15" w:rsidRPr="00A33C15" w:rsidRDefault="00A33C15" w:rsidP="004776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3</w:t>
            </w:r>
            <w:r w:rsidR="00477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9" w:type="dxa"/>
            <w:shd w:val="clear" w:color="auto" w:fill="auto"/>
          </w:tcPr>
          <w:p w:rsidR="00A33C15" w:rsidRPr="00A33C15" w:rsidRDefault="00A33C15" w:rsidP="00DC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r w:rsidR="005B1FCE" w:rsidRPr="00A33C15">
              <w:rPr>
                <w:rFonts w:ascii="Times New Roman" w:hAnsi="Times New Roman"/>
                <w:sz w:val="20"/>
                <w:szCs w:val="20"/>
              </w:rPr>
              <w:t xml:space="preserve">обращения </w:t>
            </w:r>
            <w:r w:rsidRPr="00A33C15">
              <w:rPr>
                <w:rFonts w:ascii="Times New Roman" w:hAnsi="Times New Roman"/>
                <w:sz w:val="20"/>
                <w:szCs w:val="20"/>
              </w:rPr>
              <w:t xml:space="preserve">за предоставлением муниципальной услуги в электронной форме посредством </w:t>
            </w:r>
            <w:r w:rsidRPr="00A33C15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муниципальных услуг (функций), П</w:t>
            </w:r>
            <w:r w:rsidRPr="00A33C15">
              <w:rPr>
                <w:rFonts w:ascii="Times New Roman" w:hAnsi="Times New Roman"/>
                <w:sz w:val="20"/>
                <w:szCs w:val="20"/>
              </w:rPr>
              <w:t>ортала государственных и муниципальных услуг</w:t>
            </w:r>
            <w:r w:rsidRPr="00A33C15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  <w:r w:rsidRPr="00A33C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A33C15">
              <w:rPr>
                <w:rFonts w:ascii="Times New Roman" w:hAnsi="Times New Roman"/>
                <w:sz w:val="20"/>
                <w:szCs w:val="20"/>
              </w:rPr>
              <w:t>ненужное</w:t>
            </w:r>
            <w:proofErr w:type="gramEnd"/>
            <w:r w:rsidRPr="00A33C15">
              <w:rPr>
                <w:rFonts w:ascii="Times New Roman" w:hAnsi="Times New Roman"/>
                <w:sz w:val="20"/>
                <w:szCs w:val="20"/>
              </w:rPr>
              <w:t xml:space="preserve"> зачеркнуть)</w:t>
            </w:r>
          </w:p>
        </w:tc>
        <w:tc>
          <w:tcPr>
            <w:tcW w:w="5021" w:type="dxa"/>
            <w:shd w:val="clear" w:color="auto" w:fill="auto"/>
          </w:tcPr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 xml:space="preserve">1) в форме электронного документа в личный кабинет на </w:t>
            </w:r>
            <w:r w:rsidRPr="00A33C15">
              <w:rPr>
                <w:rFonts w:ascii="Times New Roman" w:hAnsi="Times New Roman" w:cs="Times New Roman"/>
                <w:sz w:val="20"/>
                <w:szCs w:val="20"/>
              </w:rPr>
              <w:t>Едином портале государственных и муниципальных услуг (функций), П</w:t>
            </w:r>
            <w:r w:rsidRPr="00A33C15">
              <w:rPr>
                <w:rFonts w:ascii="Times New Roman" w:hAnsi="Times New Roman"/>
                <w:sz w:val="20"/>
                <w:szCs w:val="20"/>
              </w:rPr>
              <w:t>ортале государственных и муниципальных услуг</w:t>
            </w:r>
            <w:r w:rsidRPr="00A33C15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  <w:r w:rsidRPr="00A33C1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C15" w:rsidRPr="00A33C15" w:rsidRDefault="00A33C15" w:rsidP="0063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C15">
              <w:rPr>
                <w:rFonts w:ascii="Times New Roman" w:hAnsi="Times New Roman"/>
                <w:sz w:val="20"/>
                <w:szCs w:val="20"/>
              </w:rPr>
              <w:t>2) в виде документа на бумажном носителе, подтверждающего содержание электронного документа</w:t>
            </w:r>
            <w:r>
              <w:rPr>
                <w:rFonts w:ascii="Times New Roman" w:hAnsi="Times New Roman"/>
                <w:sz w:val="20"/>
                <w:szCs w:val="20"/>
              </w:rPr>
              <w:t>, в многофункциональном центре».</w:t>
            </w:r>
          </w:p>
        </w:tc>
      </w:tr>
    </w:tbl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исполнения настоящего постановления возложить на заместителя главы администрации</w:t>
      </w:r>
      <w:bookmarkStart w:id="0" w:name="_GoBack"/>
      <w:bookmarkEnd w:id="0"/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Ставрополя</w:t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комитета градостроительства администрации города Ставрополя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Уварова</w:t>
      </w:r>
      <w:r w:rsidR="0024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6CA9" w:rsidRDefault="005B6CA9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991626" w:rsidRDefault="00183055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Default="00811873" w:rsidP="006A3D66">
      <w:pPr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  <w:proofErr w:type="spellEnd"/>
    </w:p>
    <w:p w:rsidR="00DB63BE" w:rsidRPr="00E857CD" w:rsidRDefault="00DB63BE" w:rsidP="00860B64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5245"/>
        <w:jc w:val="both"/>
        <w:outlineLvl w:val="0"/>
      </w:pPr>
    </w:p>
    <w:sectPr w:rsidR="00DB63BE" w:rsidRPr="00E857CD" w:rsidSect="00DC35E1">
      <w:headerReference w:type="default" r:id="rId16"/>
      <w:headerReference w:type="first" r:id="rId17"/>
      <w:pgSz w:w="11906" w:h="16838"/>
      <w:pgMar w:top="127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00" w:rsidRDefault="00404300" w:rsidP="001936AE">
      <w:pPr>
        <w:spacing w:after="0" w:line="240" w:lineRule="auto"/>
      </w:pPr>
      <w:r>
        <w:separator/>
      </w:r>
    </w:p>
  </w:endnote>
  <w:endnote w:type="continuationSeparator" w:id="0">
    <w:p w:rsidR="00404300" w:rsidRDefault="00404300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00" w:rsidRDefault="00404300" w:rsidP="001936AE">
      <w:pPr>
        <w:spacing w:after="0" w:line="240" w:lineRule="auto"/>
      </w:pPr>
      <w:r>
        <w:separator/>
      </w:r>
    </w:p>
  </w:footnote>
  <w:footnote w:type="continuationSeparator" w:id="0">
    <w:p w:rsidR="00404300" w:rsidRDefault="00404300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194F11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F23976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4403"/>
    <w:rsid w:val="000070A6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B3"/>
    <w:rsid w:val="00187773"/>
    <w:rsid w:val="00190603"/>
    <w:rsid w:val="0019193C"/>
    <w:rsid w:val="001920AD"/>
    <w:rsid w:val="001936AE"/>
    <w:rsid w:val="001936B0"/>
    <w:rsid w:val="00194F11"/>
    <w:rsid w:val="00195024"/>
    <w:rsid w:val="001973D9"/>
    <w:rsid w:val="001A0E77"/>
    <w:rsid w:val="001A5D0D"/>
    <w:rsid w:val="001A6259"/>
    <w:rsid w:val="001B1C36"/>
    <w:rsid w:val="001B3F8C"/>
    <w:rsid w:val="001B433B"/>
    <w:rsid w:val="001B5049"/>
    <w:rsid w:val="001C0310"/>
    <w:rsid w:val="001C1426"/>
    <w:rsid w:val="001C577C"/>
    <w:rsid w:val="001C5CAF"/>
    <w:rsid w:val="001C7FBB"/>
    <w:rsid w:val="001D22D7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4241"/>
    <w:rsid w:val="00216271"/>
    <w:rsid w:val="00216A39"/>
    <w:rsid w:val="00216EF6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632A"/>
    <w:rsid w:val="002B6A72"/>
    <w:rsid w:val="002B76BC"/>
    <w:rsid w:val="002C09F8"/>
    <w:rsid w:val="002D1F7F"/>
    <w:rsid w:val="002D3F06"/>
    <w:rsid w:val="002D40A4"/>
    <w:rsid w:val="002E0170"/>
    <w:rsid w:val="002E05A1"/>
    <w:rsid w:val="002E0B18"/>
    <w:rsid w:val="002E2BD8"/>
    <w:rsid w:val="002E448D"/>
    <w:rsid w:val="002E4A76"/>
    <w:rsid w:val="002E5AF8"/>
    <w:rsid w:val="002E6AB8"/>
    <w:rsid w:val="002E70AA"/>
    <w:rsid w:val="002F2D5F"/>
    <w:rsid w:val="002F4989"/>
    <w:rsid w:val="002F558F"/>
    <w:rsid w:val="002F6200"/>
    <w:rsid w:val="002F69B2"/>
    <w:rsid w:val="002F6CE2"/>
    <w:rsid w:val="00301840"/>
    <w:rsid w:val="00304AEE"/>
    <w:rsid w:val="00305D12"/>
    <w:rsid w:val="00305FBA"/>
    <w:rsid w:val="003065B6"/>
    <w:rsid w:val="00307DF7"/>
    <w:rsid w:val="00313800"/>
    <w:rsid w:val="00314711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300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5636"/>
    <w:rsid w:val="00546AF0"/>
    <w:rsid w:val="00546FCE"/>
    <w:rsid w:val="005474A1"/>
    <w:rsid w:val="00551509"/>
    <w:rsid w:val="0055291C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5EFE"/>
    <w:rsid w:val="005875B7"/>
    <w:rsid w:val="00596CD0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B65"/>
    <w:rsid w:val="005D3D91"/>
    <w:rsid w:val="005D3DBE"/>
    <w:rsid w:val="005D53F0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B09AE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EF6"/>
    <w:rsid w:val="00713141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A1392"/>
    <w:rsid w:val="007A2A0D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E5FE6"/>
    <w:rsid w:val="007F55BA"/>
    <w:rsid w:val="008021CA"/>
    <w:rsid w:val="00802348"/>
    <w:rsid w:val="00803091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5376A"/>
    <w:rsid w:val="00853B4D"/>
    <w:rsid w:val="00853EF6"/>
    <w:rsid w:val="00856DB7"/>
    <w:rsid w:val="00860B64"/>
    <w:rsid w:val="00862157"/>
    <w:rsid w:val="00862F80"/>
    <w:rsid w:val="00863108"/>
    <w:rsid w:val="008637D8"/>
    <w:rsid w:val="00863D89"/>
    <w:rsid w:val="00865539"/>
    <w:rsid w:val="00865B84"/>
    <w:rsid w:val="00866432"/>
    <w:rsid w:val="00867270"/>
    <w:rsid w:val="008706A9"/>
    <w:rsid w:val="008706F1"/>
    <w:rsid w:val="008717DA"/>
    <w:rsid w:val="008742F1"/>
    <w:rsid w:val="008801E9"/>
    <w:rsid w:val="008803C7"/>
    <w:rsid w:val="0088470D"/>
    <w:rsid w:val="00887F74"/>
    <w:rsid w:val="008930DE"/>
    <w:rsid w:val="00895E9B"/>
    <w:rsid w:val="00896873"/>
    <w:rsid w:val="008A54EC"/>
    <w:rsid w:val="008A6DB9"/>
    <w:rsid w:val="008A6F9A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F0D32"/>
    <w:rsid w:val="008F0ED9"/>
    <w:rsid w:val="008F1AC0"/>
    <w:rsid w:val="008F291B"/>
    <w:rsid w:val="008F3B82"/>
    <w:rsid w:val="009025D5"/>
    <w:rsid w:val="00902920"/>
    <w:rsid w:val="00903AFF"/>
    <w:rsid w:val="00903BE9"/>
    <w:rsid w:val="00904778"/>
    <w:rsid w:val="00910EF7"/>
    <w:rsid w:val="0091120B"/>
    <w:rsid w:val="00911547"/>
    <w:rsid w:val="00912C09"/>
    <w:rsid w:val="00914DCF"/>
    <w:rsid w:val="0091654C"/>
    <w:rsid w:val="00917353"/>
    <w:rsid w:val="00920710"/>
    <w:rsid w:val="0092224C"/>
    <w:rsid w:val="009248FA"/>
    <w:rsid w:val="00932348"/>
    <w:rsid w:val="00934770"/>
    <w:rsid w:val="00936084"/>
    <w:rsid w:val="00942B51"/>
    <w:rsid w:val="00944360"/>
    <w:rsid w:val="009464FB"/>
    <w:rsid w:val="0094781C"/>
    <w:rsid w:val="00952568"/>
    <w:rsid w:val="00952BED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4D07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D4FF7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B27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3254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73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3053"/>
    <w:rsid w:val="00AD4F5C"/>
    <w:rsid w:val="00AE0E42"/>
    <w:rsid w:val="00AE227A"/>
    <w:rsid w:val="00AE5A25"/>
    <w:rsid w:val="00AF19BD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4AB1"/>
    <w:rsid w:val="00BB6BB5"/>
    <w:rsid w:val="00BB7306"/>
    <w:rsid w:val="00BB763C"/>
    <w:rsid w:val="00BC0EA7"/>
    <w:rsid w:val="00BC23C4"/>
    <w:rsid w:val="00BC7568"/>
    <w:rsid w:val="00BD15F7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71D2"/>
    <w:rsid w:val="00C675E0"/>
    <w:rsid w:val="00C70B48"/>
    <w:rsid w:val="00C73BE4"/>
    <w:rsid w:val="00C74FB7"/>
    <w:rsid w:val="00C76BC6"/>
    <w:rsid w:val="00C773E7"/>
    <w:rsid w:val="00C82ABD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741D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D0B29"/>
    <w:rsid w:val="00CD3862"/>
    <w:rsid w:val="00CD3DFB"/>
    <w:rsid w:val="00CD44C6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3BC"/>
    <w:rsid w:val="00DC189A"/>
    <w:rsid w:val="00DC2024"/>
    <w:rsid w:val="00DC35E1"/>
    <w:rsid w:val="00DC40ED"/>
    <w:rsid w:val="00DC48E3"/>
    <w:rsid w:val="00DC510F"/>
    <w:rsid w:val="00DC5DE7"/>
    <w:rsid w:val="00DC62B3"/>
    <w:rsid w:val="00DC658A"/>
    <w:rsid w:val="00DC7343"/>
    <w:rsid w:val="00DD0569"/>
    <w:rsid w:val="00DD136C"/>
    <w:rsid w:val="00DD1A2F"/>
    <w:rsid w:val="00DD21D0"/>
    <w:rsid w:val="00DD4FEA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E016B4"/>
    <w:rsid w:val="00E01C94"/>
    <w:rsid w:val="00E01CCB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277E"/>
    <w:rsid w:val="00EA3451"/>
    <w:rsid w:val="00EA3AF5"/>
    <w:rsid w:val="00EA3BF1"/>
    <w:rsid w:val="00EA68EC"/>
    <w:rsid w:val="00EB4F9D"/>
    <w:rsid w:val="00EB6486"/>
    <w:rsid w:val="00EC0ACF"/>
    <w:rsid w:val="00EC1B2D"/>
    <w:rsid w:val="00EC206B"/>
    <w:rsid w:val="00EC258B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635C"/>
    <w:rsid w:val="00F10751"/>
    <w:rsid w:val="00F13F76"/>
    <w:rsid w:val="00F160A1"/>
    <w:rsid w:val="00F22CDB"/>
    <w:rsid w:val="00F22ECB"/>
    <w:rsid w:val="00F237AF"/>
    <w:rsid w:val="00F23976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7EED53D14705F0475277592280590B97EF6762E26F7E152BA9BE33D0l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7EED53D14705F0475277592280590B97EE696FE26F7E152BA9BE33D0l9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06B69E56F7E152BA9BE33D0l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A23AAFBAD671A86462839ABBB7547C4F4E3A4221E1E5A8C17A7439FC7A693DC15AH" TargetMode="External"/><Relationship Id="rId10" Type="http://schemas.openxmlformats.org/officeDocument/2006/relationships/hyperlink" Target="consultantplus://offline/ref=429D7EED53D14705F0475277592280590B97E06B6AE36F7E152BA9BE33D0l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D7EED53D14705F0475277592280590B96E4676EE36F7E152BA9BE33D0l9F" TargetMode="External"/><Relationship Id="rId14" Type="http://schemas.openxmlformats.org/officeDocument/2006/relationships/hyperlink" Target="consultantplus://offline/ref=429D7EED53D14705F0475277592280590B97EF6962E66F7E152BA9BE33D0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9F5F-0D1E-41D2-8BE4-8A18F34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2711</Words>
  <Characters>15459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Бушева Жанна Анатольевна</cp:lastModifiedBy>
  <cp:revision>2</cp:revision>
  <cp:lastPrinted>2019-08-29T13:11:00Z</cp:lastPrinted>
  <dcterms:created xsi:type="dcterms:W3CDTF">2019-10-02T11:27:00Z</dcterms:created>
  <dcterms:modified xsi:type="dcterms:W3CDTF">2019-10-02T11:27:00Z</dcterms:modified>
</cp:coreProperties>
</file>